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16D9E" w14:textId="77777777" w:rsidR="00AE2C69" w:rsidRDefault="00AE2C69" w:rsidP="00AE2C69"/>
    <w:p w14:paraId="7EE729D3" w14:textId="1C448842" w:rsidR="00AE2C69" w:rsidRPr="00694666" w:rsidRDefault="00BA54E7" w:rsidP="00AE2C69">
      <w:pPr>
        <w:rPr>
          <w:b/>
          <w:u w:val="single"/>
        </w:rPr>
      </w:pPr>
      <w:r>
        <w:rPr>
          <w:b/>
          <w:u w:val="single"/>
        </w:rPr>
        <w:t>SITE WEB : JOURNAL DU NET</w:t>
      </w:r>
    </w:p>
    <w:p w14:paraId="053C855B" w14:textId="068EDF43" w:rsidR="00AE2C69" w:rsidRDefault="00BA54E7" w:rsidP="00AE2C69">
      <w:r>
        <w:t>13 janvier 2020</w:t>
      </w:r>
    </w:p>
    <w:p w14:paraId="6498E881" w14:textId="5C8DAA4B" w:rsidR="00AE2C69" w:rsidRDefault="00AE2C69" w:rsidP="00AE2C69"/>
    <w:p w14:paraId="5095DFAD" w14:textId="5D82E4F1" w:rsidR="004824ED" w:rsidRDefault="00BA54E7" w:rsidP="00AE2C69">
      <w:hyperlink r:id="rId6" w:history="1">
        <w:r>
          <w:rPr>
            <w:rStyle w:val="Lienhypertexte"/>
          </w:rPr>
          <w:t>https://www.journaldunet.com/ebusiness/internet-mobile/1488066-smartx-veut-faire-prendre-son-envol-au-marche-du-textile-connecte/</w:t>
        </w:r>
      </w:hyperlink>
    </w:p>
    <w:p w14:paraId="2A48E463" w14:textId="774C890E" w:rsidR="004824ED" w:rsidRDefault="004824ED" w:rsidP="00AE2C69"/>
    <w:p w14:paraId="4E32C629" w14:textId="14576519" w:rsidR="004824ED" w:rsidRDefault="00BA54E7" w:rsidP="00AE2C69">
      <w:r>
        <w:rPr>
          <w:noProof/>
        </w:rPr>
        <w:drawing>
          <wp:inline distT="0" distB="0" distL="0" distR="0" wp14:anchorId="77CE262D" wp14:editId="1720211D">
            <wp:extent cx="5429250" cy="40055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754"/>
                    <a:stretch/>
                  </pic:blipFill>
                  <pic:spPr bwMode="auto">
                    <a:xfrm>
                      <a:off x="0" y="0"/>
                      <a:ext cx="5429250" cy="400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89660D" w14:textId="77777777" w:rsidR="004824ED" w:rsidRDefault="004824ED" w:rsidP="00AE2C69"/>
    <w:p w14:paraId="388BF4D1" w14:textId="4C2484D5" w:rsidR="00AE2C69" w:rsidRDefault="00AE2C69" w:rsidP="00AE2C69"/>
    <w:p w14:paraId="6C3BC007" w14:textId="3ED17C75" w:rsidR="00AE2C69" w:rsidRDefault="00BA54E7" w:rsidP="00AE2C69">
      <w:r>
        <w:rPr>
          <w:noProof/>
        </w:rPr>
        <w:drawing>
          <wp:inline distT="0" distB="0" distL="0" distR="0" wp14:anchorId="05A0674E" wp14:editId="5647B3DD">
            <wp:extent cx="4324350" cy="154955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209"/>
                    <a:stretch/>
                  </pic:blipFill>
                  <pic:spPr bwMode="auto">
                    <a:xfrm>
                      <a:off x="0" y="0"/>
                      <a:ext cx="4357521" cy="1561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42BF08" w14:textId="77777777" w:rsidR="00AE2C69" w:rsidRDefault="00AE2C69" w:rsidP="00AE2C69"/>
    <w:p w14:paraId="5AA784B9" w14:textId="77777777" w:rsidR="0034401B" w:rsidRDefault="0034401B"/>
    <w:p w14:paraId="6319DAA1" w14:textId="77777777" w:rsidR="00AE2C69" w:rsidRPr="00AE2C69" w:rsidRDefault="00AE2C69" w:rsidP="00AE2C69"/>
    <w:p w14:paraId="71E54D25" w14:textId="7A2FAEBE" w:rsidR="00AE2C69" w:rsidRDefault="00697272" w:rsidP="004824ED">
      <w:pPr>
        <w:ind w:left="-567" w:firstLine="283"/>
      </w:pPr>
      <w:r>
        <w:rPr>
          <w:noProof/>
        </w:rPr>
        <w:drawing>
          <wp:inline distT="0" distB="0" distL="0" distR="0" wp14:anchorId="5CFA47F7" wp14:editId="59ED284B">
            <wp:extent cx="3537124" cy="149542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4532" cy="150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FA5A3" w14:textId="13DE23B9" w:rsidR="00697272" w:rsidRPr="00AE2C69" w:rsidRDefault="00697272" w:rsidP="004824ED">
      <w:pPr>
        <w:ind w:left="-567" w:firstLine="283"/>
      </w:pPr>
      <w:r>
        <w:rPr>
          <w:noProof/>
        </w:rPr>
        <w:drawing>
          <wp:inline distT="0" distB="0" distL="0" distR="0" wp14:anchorId="4C0D33DE" wp14:editId="35B408B1">
            <wp:extent cx="4239544" cy="5022850"/>
            <wp:effectExtent l="0" t="0" r="889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7486" cy="50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7272" w:rsidRPr="00AE2C6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839A9" w14:textId="77777777" w:rsidR="00AE2C69" w:rsidRDefault="00AE2C69" w:rsidP="00AE2C69">
      <w:pPr>
        <w:spacing w:after="0" w:line="240" w:lineRule="auto"/>
      </w:pPr>
      <w:r>
        <w:separator/>
      </w:r>
    </w:p>
  </w:endnote>
  <w:endnote w:type="continuationSeparator" w:id="0">
    <w:p w14:paraId="2A6BFA06" w14:textId="77777777" w:rsidR="00AE2C69" w:rsidRDefault="00AE2C69" w:rsidP="00AE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A2C90" w14:textId="0671CD02" w:rsidR="00AE2C69" w:rsidRDefault="001A3A3B">
    <w:pPr>
      <w:pStyle w:val="Pieddepage"/>
    </w:pPr>
    <w:r>
      <w:rPr>
        <w:noProof/>
      </w:rPr>
      <w:drawing>
        <wp:inline distT="0" distB="0" distL="0" distR="0" wp14:anchorId="56D2838B" wp14:editId="1FF3CFD0">
          <wp:extent cx="828675" cy="42035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TC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516" cy="42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202A" w14:textId="77777777" w:rsidR="00AE2C69" w:rsidRDefault="00AE2C69" w:rsidP="00AE2C69">
      <w:pPr>
        <w:spacing w:after="0" w:line="240" w:lineRule="auto"/>
      </w:pPr>
      <w:r>
        <w:separator/>
      </w:r>
    </w:p>
  </w:footnote>
  <w:footnote w:type="continuationSeparator" w:id="0">
    <w:p w14:paraId="5E4FE279" w14:textId="77777777" w:rsidR="00AE2C69" w:rsidRDefault="00AE2C69" w:rsidP="00AE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69"/>
    <w:rsid w:val="001A3A3B"/>
    <w:rsid w:val="0034401B"/>
    <w:rsid w:val="004824ED"/>
    <w:rsid w:val="00697272"/>
    <w:rsid w:val="008A0D05"/>
    <w:rsid w:val="00AE2C69"/>
    <w:rsid w:val="00B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9588F8"/>
  <w15:chartTrackingRefBased/>
  <w15:docId w15:val="{C5009B1F-96DF-455D-A892-A19164E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C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C6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E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2C69"/>
  </w:style>
  <w:style w:type="paragraph" w:styleId="Pieddepage">
    <w:name w:val="footer"/>
    <w:basedOn w:val="Normal"/>
    <w:link w:val="PieddepageCar"/>
    <w:uiPriority w:val="99"/>
    <w:unhideWhenUsed/>
    <w:rsid w:val="00AE2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2C69"/>
  </w:style>
  <w:style w:type="character" w:styleId="Lienhypertexte">
    <w:name w:val="Hyperlink"/>
    <w:basedOn w:val="Policepardfaut"/>
    <w:uiPriority w:val="99"/>
    <w:semiHidden/>
    <w:unhideWhenUsed/>
    <w:rsid w:val="004824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urnaldunet.com/ebusiness/internet-mobile/1488066-smartx-veut-faire-prendre-son-envol-au-marche-du-textile-connect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DEPREZ</dc:creator>
  <cp:keywords/>
  <dc:description/>
  <cp:lastModifiedBy>Sandrine DEPREZ</cp:lastModifiedBy>
  <cp:revision>3</cp:revision>
  <dcterms:created xsi:type="dcterms:W3CDTF">2020-01-23T10:56:00Z</dcterms:created>
  <dcterms:modified xsi:type="dcterms:W3CDTF">2020-01-23T13:33:00Z</dcterms:modified>
</cp:coreProperties>
</file>